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BBB" w:rsidRDefault="001E5670">
      <w:bookmarkStart w:id="0" w:name="_GoBack"/>
      <w:bookmarkEnd w:id="0"/>
      <w:r>
        <w:t xml:space="preserve">Revidering av regnskap for klubben for gårds og fjellhunder </w:t>
      </w:r>
    </w:p>
    <w:p w:rsidR="001E5670" w:rsidRDefault="001E5670"/>
    <w:p w:rsidR="001E5670" w:rsidRDefault="001E5670">
      <w:r>
        <w:t xml:space="preserve">Båstad </w:t>
      </w:r>
    </w:p>
    <w:p w:rsidR="001E5670" w:rsidRDefault="001E5670"/>
    <w:p w:rsidR="001E5670" w:rsidRDefault="001E5670">
      <w:r>
        <w:t>10-03-2018</w:t>
      </w:r>
    </w:p>
    <w:p w:rsidR="001E5670" w:rsidRDefault="001E5670"/>
    <w:p w:rsidR="001E5670" w:rsidRDefault="001E5670">
      <w:r>
        <w:t>Etter å ha gjennomgått årsrapport for 2016 og 2017 i tillegg til regnskap og bilag,</w:t>
      </w:r>
    </w:p>
    <w:p w:rsidR="001E5670" w:rsidRPr="00B73FB3" w:rsidRDefault="001E5670">
      <w:pPr>
        <w:rPr>
          <w:rFonts w:ascii="Calibri" w:eastAsia="Times New Roman" w:hAnsi="Calibri" w:cs="Times New Roman"/>
          <w:color w:val="000000"/>
          <w:lang w:eastAsia="nb-NO"/>
        </w:rPr>
      </w:pPr>
      <w:r>
        <w:t>Finner jeg at klubben har et ryddig og oversiktlig regnskap en sunn økonomi i vekst, og god oversikt over aktiviteter, beholdning og kapital .</w:t>
      </w:r>
      <w:r w:rsidR="00B73FB3">
        <w:t xml:space="preserve">  Det viser et overskudd på </w:t>
      </w:r>
      <w:r w:rsidR="00B73FB3" w:rsidRPr="00B73FB3">
        <w:rPr>
          <w:rFonts w:ascii="Calibri" w:eastAsia="Times New Roman" w:hAnsi="Calibri" w:cs="Times New Roman"/>
          <w:color w:val="000000"/>
          <w:lang w:eastAsia="nb-NO"/>
        </w:rPr>
        <w:t>36 635,24</w:t>
      </w:r>
      <w:r w:rsidR="00B73FB3">
        <w:rPr>
          <w:rFonts w:ascii="Calibri" w:eastAsia="Times New Roman" w:hAnsi="Calibri" w:cs="Times New Roman"/>
          <w:color w:val="000000"/>
          <w:lang w:eastAsia="nb-NO"/>
        </w:rPr>
        <w:t xml:space="preserve"> pr 31.12.2017 </w:t>
      </w:r>
    </w:p>
    <w:p w:rsidR="001E5670" w:rsidRDefault="001E5670">
      <w:r>
        <w:t xml:space="preserve">Klubben driftes på en forsvarlig måte, i forhold til medlems aktiviteter og økonomi. Det viser en god økonomisk vekst i fra i fjord, uten å gå på kompromiss med medlems aktiviteter.  </w:t>
      </w:r>
    </w:p>
    <w:p w:rsidR="00B73FB3" w:rsidRDefault="00B73FB3">
      <w:r>
        <w:t xml:space="preserve">Regnskap er revidert etter fremlagte dokumenter, og kan godtas som regnskap for drifts året 2017 </w:t>
      </w:r>
    </w:p>
    <w:p w:rsidR="001E5670" w:rsidRDefault="001E5670"/>
    <w:p w:rsidR="001E5670" w:rsidRDefault="001E5670"/>
    <w:p w:rsidR="001E5670" w:rsidRDefault="001E5670">
      <w:proofErr w:type="spellStart"/>
      <w:r>
        <w:t>Mvh</w:t>
      </w:r>
      <w:proofErr w:type="spellEnd"/>
      <w:r>
        <w:t xml:space="preserve"> </w:t>
      </w:r>
    </w:p>
    <w:p w:rsidR="001E5670" w:rsidRDefault="001E5670"/>
    <w:p w:rsidR="001E5670" w:rsidRDefault="001E5670">
      <w:r>
        <w:t xml:space="preserve">Wenche Skogli </w:t>
      </w:r>
    </w:p>
    <w:sectPr w:rsidR="001E5670" w:rsidSect="004248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E5670"/>
    <w:rsid w:val="001E5670"/>
    <w:rsid w:val="002714D6"/>
    <w:rsid w:val="00424880"/>
    <w:rsid w:val="00480B7F"/>
    <w:rsid w:val="005F24D1"/>
    <w:rsid w:val="009F4F12"/>
    <w:rsid w:val="00B73FB3"/>
    <w:rsid w:val="00E95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88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2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Norsk Bassetklubb</dc:creator>
  <cp:lastModifiedBy>Kakon</cp:lastModifiedBy>
  <cp:revision>2</cp:revision>
  <dcterms:created xsi:type="dcterms:W3CDTF">2018-03-11T13:31:00Z</dcterms:created>
  <dcterms:modified xsi:type="dcterms:W3CDTF">2018-03-11T13:31:00Z</dcterms:modified>
</cp:coreProperties>
</file>